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3E" w:rsidRPr="00963112" w:rsidRDefault="00D16B81" w:rsidP="00EB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71FC">
        <w:rPr>
          <w:rFonts w:ascii="Times New Roman" w:hAnsi="Times New Roman" w:cs="Times New Roman"/>
          <w:b/>
          <w:sz w:val="28"/>
          <w:szCs w:val="28"/>
        </w:rPr>
        <w:t>2017 году жители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 стали значительно чаще обращаться в МФЦ за получение</w:t>
      </w:r>
      <w:r w:rsidR="00C6544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Росреестра</w:t>
      </w:r>
    </w:p>
    <w:p w:rsidR="00C6544D" w:rsidRDefault="00C36292" w:rsidP="00C65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95618"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стали </w:t>
      </w:r>
      <w:r w:rsidR="008871FC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871FC" w:rsidRPr="00963112">
        <w:rPr>
          <w:rFonts w:ascii="Times New Roman" w:hAnsi="Times New Roman" w:cs="Times New Roman"/>
          <w:sz w:val="28"/>
          <w:szCs w:val="28"/>
        </w:rPr>
        <w:t>обращаться</w:t>
      </w:r>
      <w:r w:rsidR="005700EB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</w:t>
      </w:r>
      <w:r w:rsidR="00522220" w:rsidRPr="00963112">
        <w:rPr>
          <w:rFonts w:ascii="Times New Roman" w:hAnsi="Times New Roman" w:cs="Times New Roman"/>
          <w:sz w:val="28"/>
          <w:szCs w:val="28"/>
        </w:rPr>
        <w:t xml:space="preserve">услуг Росреестра в </w:t>
      </w:r>
      <w:r w:rsidRPr="00963112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28D2">
        <w:rPr>
          <w:rFonts w:ascii="Times New Roman" w:hAnsi="Times New Roman" w:cs="Times New Roman"/>
          <w:sz w:val="28"/>
          <w:szCs w:val="28"/>
        </w:rPr>
        <w:t>е</w:t>
      </w:r>
      <w:r w:rsidRPr="009631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C28D2">
        <w:rPr>
          <w:rFonts w:ascii="Times New Roman" w:hAnsi="Times New Roman" w:cs="Times New Roman"/>
          <w:sz w:val="28"/>
          <w:szCs w:val="28"/>
        </w:rPr>
        <w:t>ы</w:t>
      </w:r>
      <w:r w:rsidRPr="00963112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C6544D">
        <w:rPr>
          <w:rFonts w:ascii="Times New Roman" w:hAnsi="Times New Roman" w:cs="Times New Roman"/>
          <w:sz w:val="28"/>
          <w:szCs w:val="28"/>
        </w:rPr>
        <w:t xml:space="preserve"> (МФЦ)</w:t>
      </w:r>
      <w:r w:rsidR="00522220" w:rsidRPr="00963112">
        <w:rPr>
          <w:rFonts w:ascii="Times New Roman" w:hAnsi="Times New Roman" w:cs="Times New Roman"/>
          <w:sz w:val="28"/>
          <w:szCs w:val="28"/>
        </w:rPr>
        <w:t xml:space="preserve">. </w:t>
      </w:r>
      <w:r w:rsidR="00C6544D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C6544D" w:rsidRPr="00C6544D">
        <w:rPr>
          <w:rFonts w:ascii="Times New Roman" w:hAnsi="Times New Roman" w:cs="Times New Roman"/>
          <w:sz w:val="28"/>
          <w:szCs w:val="28"/>
        </w:rPr>
        <w:t>МФЦ 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A90254" w:rsidRPr="00963112" w:rsidRDefault="00C6544D" w:rsidP="0096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а </w:t>
      </w:r>
      <w:r w:rsidR="008871FC">
        <w:rPr>
          <w:rFonts w:ascii="Times New Roman" w:hAnsi="Times New Roman" w:cs="Times New Roman"/>
          <w:sz w:val="28"/>
          <w:szCs w:val="28"/>
        </w:rPr>
        <w:t>два</w:t>
      </w:r>
      <w:r w:rsidR="00C3629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71FC">
        <w:rPr>
          <w:rFonts w:ascii="Times New Roman" w:hAnsi="Times New Roman" w:cs="Times New Roman"/>
          <w:sz w:val="28"/>
          <w:szCs w:val="28"/>
        </w:rPr>
        <w:t>а</w:t>
      </w:r>
      <w:r w:rsidR="00C36292">
        <w:rPr>
          <w:rFonts w:ascii="Times New Roman" w:hAnsi="Times New Roman" w:cs="Times New Roman"/>
          <w:sz w:val="28"/>
          <w:szCs w:val="28"/>
        </w:rPr>
        <w:t xml:space="preserve"> 201</w:t>
      </w:r>
      <w:r w:rsidR="008871FC">
        <w:rPr>
          <w:rFonts w:ascii="Times New Roman" w:hAnsi="Times New Roman" w:cs="Times New Roman"/>
          <w:sz w:val="28"/>
          <w:szCs w:val="28"/>
        </w:rPr>
        <w:t>7</w:t>
      </w:r>
      <w:r w:rsidR="00C362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C36292">
        <w:rPr>
          <w:rFonts w:ascii="Times New Roman" w:hAnsi="Times New Roman" w:cs="Times New Roman"/>
          <w:sz w:val="28"/>
          <w:szCs w:val="28"/>
        </w:rPr>
        <w:t xml:space="preserve">в </w:t>
      </w:r>
      <w:r w:rsidR="00C36292" w:rsidRPr="00963112">
        <w:rPr>
          <w:rFonts w:ascii="Times New Roman" w:hAnsi="Times New Roman" w:cs="Times New Roman"/>
          <w:sz w:val="28"/>
          <w:szCs w:val="28"/>
        </w:rPr>
        <w:t xml:space="preserve">МФЦ 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всего было принято </w:t>
      </w:r>
      <w:r w:rsidRPr="00C6544D">
        <w:rPr>
          <w:rFonts w:ascii="Times New Roman" w:hAnsi="Times New Roman" w:cs="Times New Roman"/>
          <w:color w:val="000000" w:themeColor="text1"/>
          <w:sz w:val="28"/>
          <w:szCs w:val="28"/>
        </w:rPr>
        <w:t>57 075</w:t>
      </w:r>
      <w:r w:rsidR="00E201E6" w:rsidRPr="00C6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1E6" w:rsidRPr="00963112">
        <w:rPr>
          <w:rFonts w:ascii="Times New Roman" w:hAnsi="Times New Roman" w:cs="Times New Roman"/>
          <w:sz w:val="28"/>
          <w:szCs w:val="28"/>
        </w:rPr>
        <w:t>заявлений на государственную регистрацию прав</w:t>
      </w:r>
      <w:r w:rsidR="00947F2D">
        <w:rPr>
          <w:rFonts w:ascii="Times New Roman" w:hAnsi="Times New Roman" w:cs="Times New Roman"/>
          <w:sz w:val="28"/>
          <w:szCs w:val="28"/>
        </w:rPr>
        <w:t xml:space="preserve"> на недвижимое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544D">
        <w:rPr>
          <w:rFonts w:ascii="Times New Roman" w:hAnsi="Times New Roman" w:cs="Times New Roman"/>
          <w:sz w:val="28"/>
          <w:szCs w:val="28"/>
        </w:rPr>
        <w:t>на государственный кадастровый учет</w:t>
      </w:r>
      <w:r w:rsidR="002C2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на отдельные процедуры, так и на единую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E201E6" w:rsidRPr="0096311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201E6" w:rsidRPr="00963112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0C7B51">
        <w:rPr>
          <w:rFonts w:ascii="Times New Roman" w:hAnsi="Times New Roman" w:cs="Times New Roman"/>
          <w:sz w:val="28"/>
          <w:szCs w:val="28"/>
        </w:rPr>
        <w:t xml:space="preserve"> </w:t>
      </w:r>
      <w:r w:rsidR="0062240E" w:rsidRPr="00963112">
        <w:rPr>
          <w:rFonts w:ascii="Times New Roman" w:hAnsi="Times New Roman" w:cs="Times New Roman"/>
          <w:sz w:val="28"/>
          <w:szCs w:val="28"/>
        </w:rPr>
        <w:t>% от общего числа заявлений</w:t>
      </w:r>
      <w:r w:rsidR="00E201E6" w:rsidRPr="00963112">
        <w:rPr>
          <w:rFonts w:ascii="Times New Roman" w:hAnsi="Times New Roman" w:cs="Times New Roman"/>
          <w:sz w:val="28"/>
          <w:szCs w:val="28"/>
        </w:rPr>
        <w:t>, принятых Управлением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</w:t>
      </w:r>
      <w:r w:rsidR="00E201E6" w:rsidRPr="00963112">
        <w:rPr>
          <w:rFonts w:ascii="Times New Roman" w:hAnsi="Times New Roman" w:cs="Times New Roman"/>
          <w:sz w:val="28"/>
          <w:szCs w:val="28"/>
        </w:rPr>
        <w:t>, Кадастровой палатой и МФЦ</w:t>
      </w:r>
      <w:r w:rsidR="0062240E" w:rsidRPr="00963112">
        <w:rPr>
          <w:rFonts w:ascii="Times New Roman" w:hAnsi="Times New Roman" w:cs="Times New Roman"/>
          <w:sz w:val="28"/>
          <w:szCs w:val="28"/>
        </w:rPr>
        <w:t>.</w:t>
      </w:r>
      <w:r w:rsidR="0057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31" w:rsidRPr="00963112" w:rsidRDefault="00204F6F" w:rsidP="009C7E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44D">
        <w:rPr>
          <w:rFonts w:ascii="Times New Roman" w:hAnsi="Times New Roman" w:cs="Times New Roman"/>
          <w:sz w:val="28"/>
          <w:szCs w:val="28"/>
        </w:rPr>
        <w:t>Популярность МФЦ у граждан легко объяснима - м</w:t>
      </w:r>
      <w:r w:rsidR="00C6544D" w:rsidRPr="00C6544D">
        <w:rPr>
          <w:rFonts w:ascii="Times New Roman" w:hAnsi="Times New Roman" w:cs="Times New Roman"/>
          <w:sz w:val="28"/>
          <w:szCs w:val="28"/>
        </w:rPr>
        <w:t>ногофункциональные центры значительно упрощают получение государственных услуг</w:t>
      </w:r>
      <w:r w:rsidR="00C6544D">
        <w:rPr>
          <w:rFonts w:ascii="Times New Roman" w:hAnsi="Times New Roman" w:cs="Times New Roman"/>
          <w:sz w:val="28"/>
          <w:szCs w:val="28"/>
        </w:rPr>
        <w:t>, -</w:t>
      </w:r>
      <w:r w:rsidR="00C6544D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C6544D">
        <w:rPr>
          <w:rFonts w:ascii="Times New Roman" w:hAnsi="Times New Roman" w:cs="Times New Roman"/>
          <w:sz w:val="28"/>
          <w:szCs w:val="28"/>
        </w:rPr>
        <w:t xml:space="preserve">отмечает </w:t>
      </w:r>
      <w:proofErr w:type="spellStart"/>
      <w:r w:rsidR="00C654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6544D">
        <w:rPr>
          <w:rFonts w:ascii="Times New Roman" w:hAnsi="Times New Roman" w:cs="Times New Roman"/>
          <w:sz w:val="28"/>
          <w:szCs w:val="28"/>
        </w:rPr>
        <w:t>. начальника отдела организации, мониторинга и контроля Управления Росреестра по Иркутской области Анастасия Ведерникова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. </w:t>
      </w:r>
      <w:r w:rsidR="00C6544D">
        <w:rPr>
          <w:rFonts w:ascii="Times New Roman" w:hAnsi="Times New Roman" w:cs="Times New Roman"/>
          <w:sz w:val="28"/>
          <w:szCs w:val="28"/>
        </w:rPr>
        <w:t xml:space="preserve">- 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Обратившись за услугами в МФЦ «Мои документы», </w:t>
      </w:r>
      <w:r w:rsidR="00C6544D">
        <w:rPr>
          <w:rFonts w:ascii="Times New Roman" w:hAnsi="Times New Roman" w:cs="Times New Roman"/>
          <w:sz w:val="28"/>
          <w:szCs w:val="28"/>
        </w:rPr>
        <w:t>заявители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 </w:t>
      </w:r>
      <w:r w:rsidR="00C6544D">
        <w:rPr>
          <w:rFonts w:ascii="Times New Roman" w:hAnsi="Times New Roman" w:cs="Times New Roman"/>
          <w:sz w:val="28"/>
          <w:szCs w:val="28"/>
        </w:rPr>
        <w:t>получают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 ряд </w:t>
      </w:r>
      <w:r w:rsidR="00C6544D"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="00C6544D" w:rsidRPr="00C6544D">
        <w:rPr>
          <w:rFonts w:ascii="Times New Roman" w:hAnsi="Times New Roman" w:cs="Times New Roman"/>
          <w:sz w:val="28"/>
          <w:szCs w:val="28"/>
        </w:rPr>
        <w:t>преимуществ</w:t>
      </w:r>
      <w:r w:rsidR="009C7E3C">
        <w:rPr>
          <w:rFonts w:ascii="Times New Roman" w:hAnsi="Times New Roman" w:cs="Times New Roman"/>
          <w:sz w:val="28"/>
          <w:szCs w:val="28"/>
        </w:rPr>
        <w:t>, главное из которых -</w:t>
      </w:r>
      <w:r w:rsidR="009C7E3C" w:rsidRPr="009C7E3C">
        <w:rPr>
          <w:rFonts w:ascii="Times New Roman" w:hAnsi="Times New Roman" w:cs="Times New Roman"/>
          <w:sz w:val="28"/>
          <w:szCs w:val="28"/>
        </w:rPr>
        <w:t xml:space="preserve"> </w:t>
      </w:r>
      <w:r w:rsidR="009C7E3C">
        <w:rPr>
          <w:rFonts w:ascii="Times New Roman" w:hAnsi="Times New Roman" w:cs="Times New Roman"/>
          <w:sz w:val="28"/>
          <w:szCs w:val="28"/>
        </w:rPr>
        <w:t>р</w:t>
      </w:r>
      <w:r w:rsidR="009C7E3C" w:rsidRPr="00C6544D">
        <w:rPr>
          <w:rFonts w:ascii="Times New Roman" w:hAnsi="Times New Roman" w:cs="Times New Roman"/>
          <w:sz w:val="28"/>
          <w:szCs w:val="28"/>
        </w:rPr>
        <w:t>абота по принципу «одного окна»</w:t>
      </w:r>
      <w:r w:rsidR="009C7E3C">
        <w:rPr>
          <w:rFonts w:ascii="Times New Roman" w:hAnsi="Times New Roman" w:cs="Times New Roman"/>
          <w:sz w:val="28"/>
          <w:szCs w:val="28"/>
        </w:rPr>
        <w:t xml:space="preserve">. </w:t>
      </w:r>
      <w:r w:rsidR="009C7E3C" w:rsidRPr="00C6544D">
        <w:rPr>
          <w:rFonts w:ascii="Times New Roman" w:hAnsi="Times New Roman" w:cs="Times New Roman"/>
          <w:sz w:val="28"/>
          <w:szCs w:val="28"/>
        </w:rPr>
        <w:t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Человеку не нужно ходить по разным инстанциям и ведомствам, он может подать и пол</w:t>
      </w:r>
      <w:r w:rsidR="009C7E3C">
        <w:rPr>
          <w:rFonts w:ascii="Times New Roman" w:hAnsi="Times New Roman" w:cs="Times New Roman"/>
          <w:sz w:val="28"/>
          <w:szCs w:val="28"/>
        </w:rPr>
        <w:t xml:space="preserve">учить документы в одном месте. </w:t>
      </w:r>
    </w:p>
    <w:p w:rsidR="00C6544D" w:rsidRPr="00C6544D" w:rsidRDefault="009C7E3C" w:rsidP="00C65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C6544D">
        <w:rPr>
          <w:rFonts w:ascii="Times New Roman" w:hAnsi="Times New Roman" w:cs="Times New Roman"/>
          <w:sz w:val="28"/>
          <w:szCs w:val="28"/>
        </w:rPr>
        <w:t xml:space="preserve">, 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МФЦ – это разветвленная сеть офисов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области, как и по всей </w:t>
      </w:r>
      <w:r w:rsidR="00C6544D" w:rsidRPr="00C6544D">
        <w:rPr>
          <w:rFonts w:ascii="Times New Roman" w:hAnsi="Times New Roman" w:cs="Times New Roman"/>
          <w:sz w:val="28"/>
          <w:szCs w:val="28"/>
        </w:rPr>
        <w:t>России. Удобное расположение помогает сократить время на дорогу до офиса МФЦ, многие из которых располагаются в шаговой доступности.</w:t>
      </w:r>
      <w:r w:rsidR="00C6544D">
        <w:rPr>
          <w:rFonts w:ascii="Times New Roman" w:hAnsi="Times New Roman" w:cs="Times New Roman"/>
          <w:sz w:val="28"/>
          <w:szCs w:val="28"/>
        </w:rPr>
        <w:t xml:space="preserve"> </w:t>
      </w:r>
      <w:r w:rsidR="00BA5997">
        <w:rPr>
          <w:rFonts w:ascii="Times New Roman" w:hAnsi="Times New Roman" w:cs="Times New Roman"/>
          <w:sz w:val="28"/>
          <w:szCs w:val="28"/>
        </w:rPr>
        <w:t>Б</w:t>
      </w:r>
      <w:r w:rsidR="00C6544D" w:rsidRPr="00C6544D">
        <w:rPr>
          <w:rFonts w:ascii="Times New Roman" w:hAnsi="Times New Roman" w:cs="Times New Roman"/>
          <w:sz w:val="28"/>
          <w:szCs w:val="28"/>
        </w:rPr>
        <w:t>ольшое количество окон приема-выдачи документов позволяет сократить ожидание заявителя в очереди.</w:t>
      </w:r>
      <w:r w:rsidR="00C6544D">
        <w:rPr>
          <w:rFonts w:ascii="Times New Roman" w:hAnsi="Times New Roman" w:cs="Times New Roman"/>
          <w:sz w:val="28"/>
          <w:szCs w:val="28"/>
        </w:rPr>
        <w:t xml:space="preserve"> </w:t>
      </w:r>
      <w:r w:rsidR="00BA5997">
        <w:rPr>
          <w:rFonts w:ascii="Times New Roman" w:hAnsi="Times New Roman" w:cs="Times New Roman"/>
          <w:sz w:val="28"/>
          <w:szCs w:val="28"/>
        </w:rPr>
        <w:t>В</w:t>
      </w:r>
      <w:r w:rsidR="00BA5997" w:rsidRPr="00C6544D">
        <w:rPr>
          <w:rFonts w:ascii="Times New Roman" w:hAnsi="Times New Roman" w:cs="Times New Roman"/>
          <w:sz w:val="28"/>
          <w:szCs w:val="28"/>
        </w:rPr>
        <w:t xml:space="preserve"> офисах работают консультанты, которые готовы ответить на возникающие вопросы.</w:t>
      </w:r>
      <w:r w:rsidR="00BA5997">
        <w:rPr>
          <w:rFonts w:ascii="Times New Roman" w:hAnsi="Times New Roman" w:cs="Times New Roman"/>
          <w:sz w:val="28"/>
          <w:szCs w:val="28"/>
        </w:rPr>
        <w:t xml:space="preserve"> И </w:t>
      </w:r>
      <w:r w:rsidR="00BA5997" w:rsidRPr="00C6544D">
        <w:rPr>
          <w:rFonts w:ascii="Times New Roman" w:hAnsi="Times New Roman" w:cs="Times New Roman"/>
          <w:sz w:val="28"/>
          <w:szCs w:val="28"/>
        </w:rPr>
        <w:t>график работы</w:t>
      </w:r>
      <w:r w:rsidR="00BA5997">
        <w:rPr>
          <w:rFonts w:ascii="Times New Roman" w:hAnsi="Times New Roman" w:cs="Times New Roman"/>
          <w:sz w:val="28"/>
          <w:szCs w:val="28"/>
        </w:rPr>
        <w:t xml:space="preserve"> у офисов </w:t>
      </w:r>
      <w:r w:rsidR="00C6544D">
        <w:rPr>
          <w:rFonts w:ascii="Times New Roman" w:hAnsi="Times New Roman" w:cs="Times New Roman"/>
          <w:sz w:val="28"/>
          <w:szCs w:val="28"/>
        </w:rPr>
        <w:t>у</w:t>
      </w:r>
      <w:r w:rsidR="00C6544D" w:rsidRPr="00C6544D">
        <w:rPr>
          <w:rFonts w:ascii="Times New Roman" w:hAnsi="Times New Roman" w:cs="Times New Roman"/>
          <w:sz w:val="28"/>
          <w:szCs w:val="28"/>
        </w:rPr>
        <w:t>добный</w:t>
      </w:r>
      <w:r w:rsidR="00C6544D">
        <w:rPr>
          <w:rFonts w:ascii="Times New Roman" w:hAnsi="Times New Roman" w:cs="Times New Roman"/>
          <w:sz w:val="28"/>
          <w:szCs w:val="28"/>
        </w:rPr>
        <w:t xml:space="preserve">. 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C6544D" w:rsidRPr="00C6544D" w:rsidRDefault="00C6544D" w:rsidP="00C65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4D">
        <w:rPr>
          <w:rFonts w:ascii="Times New Roman" w:hAnsi="Times New Roman" w:cs="Times New Roman"/>
          <w:sz w:val="28"/>
          <w:szCs w:val="28"/>
        </w:rPr>
        <w:t xml:space="preserve"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Система государственного управления изменилась, а привычка осталась. Однако, вокруг получения гражданами </w:t>
      </w:r>
      <w:proofErr w:type="spellStart"/>
      <w:r w:rsidRPr="00C6544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6544D">
        <w:rPr>
          <w:rFonts w:ascii="Times New Roman" w:hAnsi="Times New Roman" w:cs="Times New Roman"/>
          <w:sz w:val="28"/>
          <w:szCs w:val="28"/>
        </w:rPr>
        <w:t xml:space="preserve"> зачастую действуют разного рода недобросовестные фирмы и </w:t>
      </w:r>
      <w:r w:rsidRPr="00C6544D">
        <w:rPr>
          <w:rFonts w:ascii="Times New Roman" w:hAnsi="Times New Roman" w:cs="Times New Roman"/>
          <w:sz w:val="28"/>
          <w:szCs w:val="28"/>
        </w:rPr>
        <w:lastRenderedPageBreak/>
        <w:t>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C6544D" w:rsidRPr="00C6544D" w:rsidRDefault="00C6544D" w:rsidP="00C65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4D">
        <w:rPr>
          <w:rFonts w:ascii="Times New Roman" w:hAnsi="Times New Roman" w:cs="Times New Roman"/>
          <w:sz w:val="28"/>
          <w:szCs w:val="28"/>
        </w:rPr>
        <w:t xml:space="preserve">В случае обращения в МФЦ гражданин освобождается от необходимости платить посредникам, а может самостоятельно в короткие сроки получить необходимые </w:t>
      </w:r>
      <w:proofErr w:type="spellStart"/>
      <w:r w:rsidRPr="00C6544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6544D">
        <w:rPr>
          <w:rFonts w:ascii="Times New Roman" w:hAnsi="Times New Roman" w:cs="Times New Roman"/>
          <w:sz w:val="28"/>
          <w:szCs w:val="28"/>
        </w:rPr>
        <w:t xml:space="preserve">. </w:t>
      </w:r>
      <w:r w:rsidR="000D63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544D">
        <w:rPr>
          <w:rFonts w:ascii="Times New Roman" w:hAnsi="Times New Roman" w:cs="Times New Roman"/>
          <w:sz w:val="28"/>
          <w:szCs w:val="28"/>
        </w:rPr>
        <w:t>Росреестр</w:t>
      </w:r>
      <w:r w:rsidR="000D6365">
        <w:rPr>
          <w:rFonts w:ascii="Times New Roman" w:hAnsi="Times New Roman" w:cs="Times New Roman"/>
          <w:sz w:val="28"/>
          <w:szCs w:val="28"/>
        </w:rPr>
        <w:t>а</w:t>
      </w:r>
      <w:r w:rsidRPr="00C6544D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0D6365">
        <w:rPr>
          <w:rFonts w:ascii="Times New Roman" w:hAnsi="Times New Roman" w:cs="Times New Roman"/>
          <w:sz w:val="28"/>
          <w:szCs w:val="28"/>
        </w:rPr>
        <w:t>е</w:t>
      </w:r>
      <w:r w:rsidRPr="00C6544D">
        <w:rPr>
          <w:rFonts w:ascii="Times New Roman" w:hAnsi="Times New Roman" w:cs="Times New Roman"/>
          <w:sz w:val="28"/>
          <w:szCs w:val="28"/>
        </w:rPr>
        <w:t>т подавать документы через МФЦ «Мои документы», а не обращаться в посреднические организации. Обращение в МФЦ помогает гражданам не только экономить свои деньги, но и гарантированно получать необходимые услуги.</w:t>
      </w:r>
    </w:p>
    <w:p w:rsidR="00C6544D" w:rsidRDefault="00E058C7" w:rsidP="00E058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544D" w:rsidRPr="00C6544D">
        <w:rPr>
          <w:rFonts w:ascii="Times New Roman" w:hAnsi="Times New Roman" w:cs="Times New Roman"/>
          <w:sz w:val="28"/>
          <w:szCs w:val="28"/>
        </w:rPr>
        <w:t>т активную работу по внедрению «бесконтактных технологий», позволяющих исключить вли</w:t>
      </w:r>
      <w:r>
        <w:rPr>
          <w:rFonts w:ascii="Times New Roman" w:hAnsi="Times New Roman" w:cs="Times New Roman"/>
          <w:sz w:val="28"/>
          <w:szCs w:val="28"/>
        </w:rPr>
        <w:t>яние коррупционной составляющей, -</w:t>
      </w:r>
      <w:r w:rsidR="00C6544D" w:rsidRPr="00C6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подчеркивает Анастасия Ведерникова. - </w:t>
      </w:r>
      <w:r w:rsidR="00C6544D" w:rsidRPr="00C6544D">
        <w:rPr>
          <w:rFonts w:ascii="Times New Roman" w:hAnsi="Times New Roman" w:cs="Times New Roman"/>
          <w:sz w:val="28"/>
          <w:szCs w:val="28"/>
        </w:rPr>
        <w:t>Что такое «бесконтактные технологии»? Это когда гражданин сам получает нужную услугу с помощью Интернета или МФЦ.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F855F6" w:rsidRPr="00963112" w:rsidRDefault="00673CC5" w:rsidP="0096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12">
        <w:rPr>
          <w:rFonts w:ascii="Times New Roman" w:hAnsi="Times New Roman" w:cs="Times New Roman"/>
          <w:sz w:val="28"/>
          <w:szCs w:val="28"/>
        </w:rPr>
        <w:t>С информацией о</w:t>
      </w:r>
      <w:r w:rsidR="00661F07" w:rsidRPr="00963112">
        <w:rPr>
          <w:rFonts w:ascii="Times New Roman" w:hAnsi="Times New Roman" w:cs="Times New Roman"/>
          <w:sz w:val="28"/>
          <w:szCs w:val="28"/>
        </w:rPr>
        <w:t>б адресах офисов МФЦ и</w:t>
      </w:r>
      <w:r w:rsidRPr="00963112">
        <w:rPr>
          <w:rFonts w:ascii="Times New Roman" w:hAnsi="Times New Roman" w:cs="Times New Roman"/>
          <w:sz w:val="28"/>
          <w:szCs w:val="28"/>
        </w:rPr>
        <w:t xml:space="preserve"> режиме работы граждане могут ознакомиться на сайте www.mfc38.ru.</w:t>
      </w:r>
    </w:p>
    <w:p w:rsidR="009A2E2B" w:rsidRPr="00A94E87" w:rsidRDefault="009A2E2B" w:rsidP="009A2E2B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9A2E2B" w:rsidRPr="00A94E87" w:rsidRDefault="009A2E2B" w:rsidP="009A2E2B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9A2E2B" w:rsidRPr="00A94E87" w:rsidRDefault="009A2E2B" w:rsidP="009A2E2B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9A2E2B" w:rsidRPr="00A94E87" w:rsidRDefault="009A2E2B" w:rsidP="009A2E2B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9A2E2B" w:rsidRPr="00A94E87" w:rsidRDefault="009A2E2B" w:rsidP="009A2E2B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17EE4" w:rsidRPr="00963112" w:rsidRDefault="00017E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EE4" w:rsidRPr="009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7"/>
    <w:rsid w:val="00017EE4"/>
    <w:rsid w:val="000C7B51"/>
    <w:rsid w:val="000D6365"/>
    <w:rsid w:val="000F2CEE"/>
    <w:rsid w:val="000F572A"/>
    <w:rsid w:val="00145FBC"/>
    <w:rsid w:val="00204F6F"/>
    <w:rsid w:val="002259FF"/>
    <w:rsid w:val="002C28D2"/>
    <w:rsid w:val="003340F9"/>
    <w:rsid w:val="0034055E"/>
    <w:rsid w:val="00412BAE"/>
    <w:rsid w:val="004573AC"/>
    <w:rsid w:val="004C7290"/>
    <w:rsid w:val="00522220"/>
    <w:rsid w:val="005700EB"/>
    <w:rsid w:val="005B058A"/>
    <w:rsid w:val="005B344B"/>
    <w:rsid w:val="005C4545"/>
    <w:rsid w:val="005D28C7"/>
    <w:rsid w:val="0062240E"/>
    <w:rsid w:val="00636E0C"/>
    <w:rsid w:val="00661F07"/>
    <w:rsid w:val="00670D17"/>
    <w:rsid w:val="00673CC5"/>
    <w:rsid w:val="006C5062"/>
    <w:rsid w:val="00795618"/>
    <w:rsid w:val="007B7132"/>
    <w:rsid w:val="007F3596"/>
    <w:rsid w:val="0080027D"/>
    <w:rsid w:val="00853143"/>
    <w:rsid w:val="008871FC"/>
    <w:rsid w:val="008B164F"/>
    <w:rsid w:val="00947F2D"/>
    <w:rsid w:val="00963112"/>
    <w:rsid w:val="0098737C"/>
    <w:rsid w:val="009A2E2B"/>
    <w:rsid w:val="009B53EE"/>
    <w:rsid w:val="009C7E3C"/>
    <w:rsid w:val="00A72D12"/>
    <w:rsid w:val="00A90254"/>
    <w:rsid w:val="00B315B9"/>
    <w:rsid w:val="00B440A3"/>
    <w:rsid w:val="00B81DEE"/>
    <w:rsid w:val="00BA0528"/>
    <w:rsid w:val="00BA5997"/>
    <w:rsid w:val="00BB21C4"/>
    <w:rsid w:val="00BC33E9"/>
    <w:rsid w:val="00BE6F15"/>
    <w:rsid w:val="00C36292"/>
    <w:rsid w:val="00C53CEE"/>
    <w:rsid w:val="00C6544D"/>
    <w:rsid w:val="00D16B81"/>
    <w:rsid w:val="00D555A6"/>
    <w:rsid w:val="00D679D0"/>
    <w:rsid w:val="00D75953"/>
    <w:rsid w:val="00DB7A31"/>
    <w:rsid w:val="00DD58D6"/>
    <w:rsid w:val="00E03790"/>
    <w:rsid w:val="00E058C7"/>
    <w:rsid w:val="00E201E6"/>
    <w:rsid w:val="00E56D5C"/>
    <w:rsid w:val="00E85646"/>
    <w:rsid w:val="00EB243E"/>
    <w:rsid w:val="00F411E7"/>
    <w:rsid w:val="00F55363"/>
    <w:rsid w:val="00F855F6"/>
    <w:rsid w:val="00FB3E2C"/>
    <w:rsid w:val="00FC1927"/>
    <w:rsid w:val="00FC19C2"/>
    <w:rsid w:val="00FC4ACB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76F0"/>
  <w15:chartTrackingRefBased/>
  <w15:docId w15:val="{731C9A53-2E94-4081-8878-BB46E82E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9</cp:revision>
  <cp:lastPrinted>2016-08-25T03:16:00Z</cp:lastPrinted>
  <dcterms:created xsi:type="dcterms:W3CDTF">2016-05-26T02:51:00Z</dcterms:created>
  <dcterms:modified xsi:type="dcterms:W3CDTF">2017-04-03T07:19:00Z</dcterms:modified>
</cp:coreProperties>
</file>